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3" w:rsidRPr="00BA584C" w:rsidRDefault="00AA129D" w:rsidP="00AA129D">
      <w:pPr>
        <w:rPr>
          <w:b/>
          <w:i/>
          <w:sz w:val="20"/>
          <w:szCs w:val="20"/>
          <w:u w:val="single"/>
        </w:rPr>
      </w:pPr>
      <w:r w:rsidRPr="00BA584C">
        <w:rPr>
          <w:b/>
          <w:i/>
          <w:sz w:val="20"/>
          <w:szCs w:val="20"/>
          <w:u w:val="single"/>
        </w:rPr>
        <w:t>Introduction</w:t>
      </w:r>
    </w:p>
    <w:p w:rsidR="00AA129D" w:rsidRPr="00BA584C" w:rsidRDefault="00CC61E7" w:rsidP="00AA129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My assigned biome is….</w:t>
      </w:r>
    </w:p>
    <w:p w:rsidR="00AA129D" w:rsidRPr="00BA584C" w:rsidRDefault="00AA129D" w:rsidP="00AA129D">
      <w:pPr>
        <w:pStyle w:val="NoSpacing"/>
        <w:rPr>
          <w:sz w:val="20"/>
          <w:szCs w:val="20"/>
        </w:rPr>
      </w:pPr>
      <w:r w:rsidRPr="00BA584C">
        <w:rPr>
          <w:sz w:val="20"/>
          <w:szCs w:val="20"/>
        </w:rPr>
        <w:t>______________________________________</w:t>
      </w:r>
    </w:p>
    <w:p w:rsidR="00AA129D" w:rsidRPr="00BA584C" w:rsidRDefault="00AA129D" w:rsidP="00AA129D">
      <w:pPr>
        <w:pStyle w:val="NoSpacing"/>
        <w:rPr>
          <w:sz w:val="20"/>
          <w:szCs w:val="20"/>
        </w:rPr>
      </w:pPr>
      <w:r w:rsidRPr="00BA584C">
        <w:rPr>
          <w:sz w:val="20"/>
          <w:szCs w:val="20"/>
        </w:rPr>
        <w:t>(</w:t>
      </w:r>
      <w:proofErr w:type="gramStart"/>
      <w:r w:rsidRPr="00BA584C">
        <w:rPr>
          <w:sz w:val="20"/>
          <w:szCs w:val="20"/>
        </w:rPr>
        <w:t>assigned</w:t>
      </w:r>
      <w:proofErr w:type="gramEnd"/>
      <w:r w:rsidRPr="00BA584C">
        <w:rPr>
          <w:sz w:val="20"/>
          <w:szCs w:val="20"/>
        </w:rPr>
        <w:t xml:space="preserve"> biome)</w:t>
      </w:r>
    </w:p>
    <w:p w:rsidR="00AA129D" w:rsidRPr="00BA584C" w:rsidRDefault="00AA129D" w:rsidP="00AA129D">
      <w:pPr>
        <w:pStyle w:val="NoSpacing"/>
        <w:rPr>
          <w:sz w:val="20"/>
          <w:szCs w:val="20"/>
        </w:rPr>
      </w:pPr>
    </w:p>
    <w:p w:rsidR="00AA129D" w:rsidRPr="00BA584C" w:rsidRDefault="00AA129D" w:rsidP="00AA129D">
      <w:pPr>
        <w:pStyle w:val="NoSpacing"/>
        <w:rPr>
          <w:sz w:val="20"/>
          <w:szCs w:val="20"/>
          <w:u w:val="single"/>
        </w:rPr>
      </w:pPr>
      <w:r w:rsidRPr="00BA584C">
        <w:rPr>
          <w:b/>
          <w:i/>
          <w:sz w:val="20"/>
          <w:szCs w:val="20"/>
          <w:u w:val="single"/>
        </w:rPr>
        <w:t>Task</w:t>
      </w:r>
    </w:p>
    <w:p w:rsidR="00AA129D" w:rsidRPr="00BA584C" w:rsidRDefault="00AA129D" w:rsidP="00AA129D">
      <w:pPr>
        <w:pStyle w:val="NoSpacing"/>
        <w:rPr>
          <w:sz w:val="20"/>
          <w:szCs w:val="20"/>
        </w:rPr>
      </w:pPr>
      <w:r w:rsidRPr="00BA584C">
        <w:rPr>
          <w:sz w:val="20"/>
          <w:szCs w:val="20"/>
        </w:rPr>
        <w:t xml:space="preserve">You are a member of the “Chamber of Commerce” for your biome.  Your job is to provide information about your biome.  You will be researching with your assigned </w:t>
      </w:r>
      <w:r w:rsidR="00CC61E7">
        <w:rPr>
          <w:sz w:val="20"/>
          <w:szCs w:val="20"/>
        </w:rPr>
        <w:t>group.</w:t>
      </w:r>
      <w:r w:rsidRPr="00BA584C">
        <w:rPr>
          <w:sz w:val="20"/>
          <w:szCs w:val="20"/>
        </w:rPr>
        <w:t xml:space="preserve">  </w:t>
      </w:r>
      <w:proofErr w:type="gramStart"/>
      <w:r w:rsidRPr="00BA584C">
        <w:rPr>
          <w:sz w:val="20"/>
          <w:szCs w:val="20"/>
        </w:rPr>
        <w:t>You</w:t>
      </w:r>
      <w:proofErr w:type="gramEnd"/>
      <w:r w:rsidRPr="00BA584C">
        <w:rPr>
          <w:sz w:val="20"/>
          <w:szCs w:val="20"/>
        </w:rPr>
        <w:t xml:space="preserve"> will use your research (kept in your science journal) to create a “data disc” about your biome.  Find out the following about your biome: </w:t>
      </w:r>
    </w:p>
    <w:p w:rsidR="00AA129D" w:rsidRDefault="00AA129D" w:rsidP="00BA58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Climate and weather </w:t>
      </w:r>
      <w:r w:rsidR="00CC61E7">
        <w:rPr>
          <w:sz w:val="20"/>
          <w:szCs w:val="20"/>
        </w:rPr>
        <w:t>(What are the weather characteristics of this biome)</w:t>
      </w:r>
    </w:p>
    <w:p w:rsidR="00CC61E7" w:rsidRDefault="00CC61E7" w:rsidP="00CC61E7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BA584C">
        <w:rPr>
          <w:sz w:val="20"/>
          <w:szCs w:val="20"/>
        </w:rPr>
        <w:t>Geographic location</w:t>
      </w:r>
      <w:bookmarkStart w:id="0" w:name="_GoBack"/>
      <w:bookmarkEnd w:id="0"/>
      <w:r w:rsidRPr="00BA584C">
        <w:rPr>
          <w:sz w:val="20"/>
          <w:szCs w:val="20"/>
        </w:rPr>
        <w:t xml:space="preserve"> of the biome throughout the world</w:t>
      </w:r>
    </w:p>
    <w:p w:rsidR="00CC61E7" w:rsidRPr="00CC61E7" w:rsidRDefault="00CC61E7" w:rsidP="00CC61E7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map should go on TOP and information about the location should be INSIDE</w:t>
      </w:r>
    </w:p>
    <w:p w:rsidR="00CC61E7" w:rsidRDefault="00AA129D" w:rsidP="00CC61E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Animals/Consumers (herbivores, carnivores, omnivores, scavengers, </w:t>
      </w:r>
      <w:proofErr w:type="spellStart"/>
      <w:r w:rsidRPr="00BA584C">
        <w:rPr>
          <w:sz w:val="20"/>
          <w:szCs w:val="20"/>
        </w:rPr>
        <w:t>etc</w:t>
      </w:r>
      <w:proofErr w:type="spellEnd"/>
      <w:r w:rsidRPr="00BA584C">
        <w:rPr>
          <w:sz w:val="20"/>
          <w:szCs w:val="20"/>
        </w:rPr>
        <w:t>)</w:t>
      </w:r>
    </w:p>
    <w:p w:rsidR="00CC61E7" w:rsidRPr="00CC61E7" w:rsidRDefault="00CC61E7" w:rsidP="00CC61E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Remember, this should not be a list – you may illustrate all the organisms on the front, but the relationships of each goes inside. </w:t>
      </w:r>
    </w:p>
    <w:p w:rsidR="00AA129D" w:rsidRDefault="00AA129D" w:rsidP="00AA129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A584C">
        <w:rPr>
          <w:sz w:val="20"/>
          <w:szCs w:val="20"/>
        </w:rPr>
        <w:t>Vegetation/producers (major trees, shrubs, plants, crops)</w:t>
      </w:r>
    </w:p>
    <w:p w:rsidR="00CC61E7" w:rsidRPr="00CC61E7" w:rsidRDefault="00CC61E7" w:rsidP="00CC61E7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Remember, this should not be a list – you may illustrate all the </w:t>
      </w:r>
      <w:r>
        <w:rPr>
          <w:sz w:val="20"/>
          <w:szCs w:val="20"/>
        </w:rPr>
        <w:t>producers</w:t>
      </w:r>
      <w:r>
        <w:rPr>
          <w:sz w:val="20"/>
          <w:szCs w:val="20"/>
        </w:rPr>
        <w:t xml:space="preserve"> on the front, but the relationships of each goes inside. </w:t>
      </w:r>
    </w:p>
    <w:p w:rsidR="00AA129D" w:rsidRPr="00BA584C" w:rsidRDefault="00CC61E7" w:rsidP="00AA12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Adaptations (2 behavioral/2 structural)</w:t>
      </w:r>
    </w:p>
    <w:p w:rsidR="00BA584C" w:rsidRPr="00CC61E7" w:rsidRDefault="00BA584C" w:rsidP="006075B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C61E7">
        <w:rPr>
          <w:sz w:val="20"/>
          <w:szCs w:val="20"/>
        </w:rPr>
        <w:t>Energy Pyramid</w:t>
      </w:r>
    </w:p>
    <w:p w:rsidR="00BA584C" w:rsidRDefault="002E78CB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140335</wp:posOffset>
                </wp:positionV>
                <wp:extent cx="0" cy="1163955"/>
                <wp:effectExtent l="0" t="0" r="19050" b="3619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EA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4.5pt;margin-top:11.05pt;width:0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FY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">
                <w10:wrap anchorx="margin"/>
              </v:shape>
            </w:pict>
          </mc:Fallback>
        </mc:AlternateContent>
      </w:r>
    </w:p>
    <w:p w:rsidR="00BA584C" w:rsidRDefault="002E78CB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9526</wp:posOffset>
                </wp:positionV>
                <wp:extent cx="1419225" cy="266700"/>
                <wp:effectExtent l="0" t="0" r="28575" b="1905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CC61E7">
                            <w:r>
                              <w:t>Animals/</w:t>
                            </w:r>
                            <w:r w:rsidR="00BA584C">
                              <w:t>Consumers (all labeled)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0.25pt;margin-top:.75pt;width:111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">
                <v:textbox>
                  <w:txbxContent>
                    <w:p w:rsidR="00BA584C" w:rsidRDefault="00CC61E7">
                      <w:r>
                        <w:t>Animals/</w:t>
                      </w:r>
                      <w:r w:rsidR="00BA584C">
                        <w:t>Consumers (all labeled)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24765</wp:posOffset>
                </wp:positionV>
                <wp:extent cx="1120140" cy="1163955"/>
                <wp:effectExtent l="8890" t="8890" r="13970" b="8255"/>
                <wp:wrapNone/>
                <wp:docPr id="2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163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DCD03" id="Oval 3" o:spid="_x0000_s1026" style="position:absolute;margin-left:199.45pt;margin-top:1.95pt;width:88.2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"/>
            </w:pict>
          </mc:Fallback>
        </mc:AlternateContent>
      </w:r>
    </w:p>
    <w:p w:rsidR="00BA584C" w:rsidRDefault="00CC61E7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64770</wp:posOffset>
                </wp:positionV>
                <wp:extent cx="396240" cy="0"/>
                <wp:effectExtent l="21590" t="59690" r="10795" b="5461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F3C5" id="AutoShape 32" o:spid="_x0000_s1026" type="#_x0000_t32" style="position:absolute;margin-left:195.9pt;margin-top:5.1pt;width:31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7AOwIAAGg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10795</wp:posOffset>
                </wp:positionV>
                <wp:extent cx="1381125" cy="247650"/>
                <wp:effectExtent l="0" t="0" r="28575" b="1905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EF" w:rsidRDefault="00CC61E7" w:rsidP="00DD3EEF">
                            <w:r>
                              <w:t>Producers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14.25pt;margin-top:.85pt;width:108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">
                <v:textbox>
                  <w:txbxContent>
                    <w:p w:rsidR="00DD3EEF" w:rsidRDefault="00CC61E7" w:rsidP="00DD3EEF">
                      <w:r>
                        <w:t>Producers</w:t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148590</wp:posOffset>
                </wp:positionV>
                <wp:extent cx="137795" cy="131445"/>
                <wp:effectExtent l="13335" t="11430" r="10795" b="95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 w:rsidP="00BA584C">
                            <w:r>
                              <w:t>1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6.05pt;margin-top:11.7pt;width:10.8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">
                <v:textbox>
                  <w:txbxContent>
                    <w:p w:rsidR="00BA584C" w:rsidRDefault="00BA584C" w:rsidP="00BA584C">
                      <w:r>
                        <w:t>1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129540</wp:posOffset>
                </wp:positionV>
                <wp:extent cx="391160" cy="0"/>
                <wp:effectExtent l="7620" t="59055" r="20320" b="5524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FCF3" id="AutoShape 26" o:spid="_x0000_s1026" type="#_x0000_t32" style="position:absolute;margin-left:275.85pt;margin-top:10.2pt;width:30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IU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fBYaNBpXgl2ttjaUSI/q2Txp+s0hpeueqI5H65eTAecseCRvXMLFGUizGz9pBjYE&#10;EsRuHVs7hJDQB3SMQzndhsKPHlH4eL/Ishm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BA584C" w:rsidRDefault="002E78CB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24130</wp:posOffset>
                </wp:positionV>
                <wp:extent cx="137795" cy="131445"/>
                <wp:effectExtent l="7620" t="11430" r="6985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>
                            <w: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3.35pt;margin-top:1.9pt;width:10.8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">
                <v:textbox>
                  <w:txbxContent>
                    <w:p w:rsidR="00BA584C" w:rsidRDefault="00BA584C">
                      <w:r>
                        <w:t>2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584C" w:rsidRDefault="00CC61E7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3105151</wp:posOffset>
                </wp:positionH>
                <wp:positionV relativeFrom="paragraph">
                  <wp:posOffset>134620</wp:posOffset>
                </wp:positionV>
                <wp:extent cx="247650" cy="483870"/>
                <wp:effectExtent l="0" t="0" r="19050" b="3048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4FDA" id="AutoShape 7" o:spid="_x0000_s1026" type="#_x0000_t32" style="position:absolute;margin-left:244.5pt;margin-top:10.6pt;width:19.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h3IwIAAEA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"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86995</wp:posOffset>
                </wp:positionV>
                <wp:extent cx="952500" cy="263525"/>
                <wp:effectExtent l="0" t="0" r="19050" b="222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EF" w:rsidRDefault="00CC61E7" w:rsidP="00DD3EEF">
                            <w:r>
                              <w:t>Adaptations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12pt;margin-top:6.85pt;width:7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">
                <v:textbox>
                  <w:txbxContent>
                    <w:p w:rsidR="00DD3EEF" w:rsidRDefault="00CC61E7" w:rsidP="00DD3EEF">
                      <w:r>
                        <w:t>Adaptations</w:t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144780</wp:posOffset>
                </wp:positionV>
                <wp:extent cx="1120140" cy="0"/>
                <wp:effectExtent l="8890" t="11430" r="13970" b="762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97AE" id="AutoShape 5" o:spid="_x0000_s1026" type="#_x0000_t32" style="position:absolute;margin-left:199.45pt;margin-top:11.4pt;width:88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euIwIAAEY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"/>
            </w:pict>
          </mc:Fallback>
        </mc:AlternateContent>
      </w:r>
    </w:p>
    <w:p w:rsidR="00BA584C" w:rsidRDefault="00CC61E7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8255</wp:posOffset>
                </wp:positionV>
                <wp:extent cx="390525" cy="396240"/>
                <wp:effectExtent l="0" t="0" r="28575" b="2286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74B8" id="AutoShape 6" o:spid="_x0000_s1026" type="#_x0000_t32" style="position:absolute;margin-left:211.5pt;margin-top:.65pt;width:30.75pt;height:31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k3KAIAAEo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"/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12700</wp:posOffset>
                </wp:positionV>
                <wp:extent cx="981075" cy="238125"/>
                <wp:effectExtent l="0" t="0" r="28575" b="2857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CC61E7">
                            <w:r>
                              <w:t>Map/weather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95.95pt;margin-top:1pt;width:7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">
                <v:textbox>
                  <w:txbxContent>
                    <w:p w:rsidR="00BA584C" w:rsidRDefault="00CC61E7">
                      <w:r>
                        <w:t>Map/weather</w:t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155575</wp:posOffset>
                </wp:positionV>
                <wp:extent cx="338455" cy="0"/>
                <wp:effectExtent l="17145" t="57785" r="6350" b="5651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C1AE" id="AutoShape 33" o:spid="_x0000_s1026" type="#_x0000_t32" style="position:absolute;margin-left:179.85pt;margin-top:12.25pt;width:26.6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ojOwIAAGc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64770</wp:posOffset>
                </wp:positionV>
                <wp:extent cx="314325" cy="0"/>
                <wp:effectExtent l="8890" t="52705" r="19685" b="6159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843F" id="AutoShape 27" o:spid="_x0000_s1026" type="#_x0000_t32" style="position:absolute;margin-left:283.45pt;margin-top:5.1pt;width:2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60960</wp:posOffset>
                </wp:positionV>
                <wp:extent cx="137795" cy="131445"/>
                <wp:effectExtent l="5080" t="13335" r="9525" b="762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 w:rsidP="00BA584C">
                            <w:r>
                              <w:t>4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68.25pt;margin-top:4.8pt;width:10.8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">
                <v:textbox>
                  <w:txbxContent>
                    <w:p w:rsidR="00BA584C" w:rsidRDefault="00BA584C" w:rsidP="00BA584C">
                      <w:r>
                        <w:t>4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80010</wp:posOffset>
                </wp:positionV>
                <wp:extent cx="137795" cy="131445"/>
                <wp:effectExtent l="8890" t="13335" r="5715" b="762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 w:rsidP="00BA584C">
                            <w:r>
                              <w:t>3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09.6pt;margin-top:6.3pt;width:10.8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+qKwIAAFc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">
                <v:textbox>
                  <w:txbxContent>
                    <w:p w:rsidR="00BA584C" w:rsidRDefault="00BA584C" w:rsidP="00BA584C">
                      <w:r>
                        <w:t>3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584C" w:rsidRDefault="002E78CB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148590</wp:posOffset>
                </wp:positionV>
                <wp:extent cx="137795" cy="131445"/>
                <wp:effectExtent l="11430" t="7620" r="12700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 w:rsidP="00BA584C">
                            <w:r>
                              <w:t>7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27.4pt;margin-top:11.7pt;width:10.8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k2LAIAAFc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">
                <v:textbox>
                  <w:txbxContent>
                    <w:p w:rsidR="00BA584C" w:rsidRDefault="00BA584C" w:rsidP="00BA584C">
                      <w:r>
                        <w:t>7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584C" w:rsidRDefault="00CC61E7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98424</wp:posOffset>
                </wp:positionV>
                <wp:extent cx="424815" cy="238125"/>
                <wp:effectExtent l="38100" t="0" r="32385" b="4762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B3B6" id="AutoShape 30" o:spid="_x0000_s1026" type="#_x0000_t32" style="position:absolute;margin-left:193.5pt;margin-top:7.75pt;width:33.45pt;height:1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1181100" cy="285750"/>
                <wp:effectExtent l="0" t="0" r="19050" b="1905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EEF" w:rsidRDefault="00DD3EEF" w:rsidP="00DD3EEF">
                            <w:r>
                              <w:t>Extra</w:t>
                            </w:r>
                            <w:r w:rsidR="00CC61E7"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06pt;margin-top:3.6pt;width:93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">
                <v:textbox>
                  <w:txbxContent>
                    <w:p w:rsidR="00DD3EEF" w:rsidRDefault="00DD3EEF" w:rsidP="00DD3EEF">
                      <w:r>
                        <w:t>Extra</w:t>
                      </w:r>
                      <w:r w:rsidR="00CC61E7"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17145</wp:posOffset>
                </wp:positionV>
                <wp:extent cx="137795" cy="131445"/>
                <wp:effectExtent l="8890" t="7620" r="5715" b="1333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BA584C" w:rsidP="00BA584C">
                            <w:r>
                              <w:t>6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48.95pt;margin-top:1.35pt;width:10.8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">
                <v:textbox>
                  <w:txbxContent>
                    <w:p w:rsidR="00BA584C" w:rsidRDefault="00BA584C" w:rsidP="00BA584C">
                      <w:r>
                        <w:t>6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78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128270</wp:posOffset>
                </wp:positionV>
                <wp:extent cx="490855" cy="0"/>
                <wp:effectExtent l="12700" t="55880" r="20320" b="5842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62E" id="AutoShape 29" o:spid="_x0000_s1026" type="#_x0000_t32" style="position:absolute;margin-left:265.35pt;margin-top:10.1pt;width:38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reNA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A584C" w:rsidRDefault="002E78CB" w:rsidP="00BA584C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33020</wp:posOffset>
                </wp:positionV>
                <wp:extent cx="1276350" cy="295275"/>
                <wp:effectExtent l="0" t="0" r="19050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4C" w:rsidRDefault="00DD3EEF" w:rsidP="00BA584C">
                            <w:r>
                              <w:t>Energy Pyramid</w:t>
                            </w:r>
                            <w:r w:rsidR="00BA584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05pt;margin-top:2.6pt;width:100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">
                <v:textbox>
                  <w:txbxContent>
                    <w:p w:rsidR="00BA584C" w:rsidRDefault="00DD3EEF" w:rsidP="00BA584C">
                      <w:r>
                        <w:t>Energy Pyramid</w:t>
                      </w:r>
                      <w:r w:rsidR="00BA584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584C" w:rsidRDefault="00BA584C" w:rsidP="00BA584C">
      <w:pPr>
        <w:pStyle w:val="NoSpacing"/>
        <w:rPr>
          <w:sz w:val="20"/>
          <w:szCs w:val="20"/>
        </w:rPr>
      </w:pPr>
    </w:p>
    <w:p w:rsidR="00BA584C" w:rsidRPr="00BA584C" w:rsidRDefault="00BA584C" w:rsidP="00BA584C">
      <w:pPr>
        <w:pStyle w:val="NoSpacing"/>
        <w:rPr>
          <w:sz w:val="20"/>
          <w:szCs w:val="20"/>
        </w:rPr>
      </w:pPr>
    </w:p>
    <w:p w:rsidR="00AA129D" w:rsidRPr="00BA584C" w:rsidRDefault="00AA129D" w:rsidP="00AA129D">
      <w:pPr>
        <w:pStyle w:val="NoSpacing"/>
        <w:rPr>
          <w:sz w:val="20"/>
          <w:szCs w:val="20"/>
        </w:rPr>
      </w:pPr>
    </w:p>
    <w:p w:rsidR="00AA129D" w:rsidRPr="00BA584C" w:rsidRDefault="00AA129D" w:rsidP="00AA129D">
      <w:pPr>
        <w:pStyle w:val="NoSpacing"/>
        <w:rPr>
          <w:b/>
          <w:i/>
          <w:sz w:val="20"/>
          <w:szCs w:val="20"/>
          <w:u w:val="single"/>
        </w:rPr>
      </w:pPr>
      <w:r w:rsidRPr="00BA584C">
        <w:rPr>
          <w:b/>
          <w:i/>
          <w:sz w:val="20"/>
          <w:szCs w:val="20"/>
          <w:u w:val="single"/>
        </w:rPr>
        <w:t>Essential Questions to consider and guide your research:</w:t>
      </w:r>
    </w:p>
    <w:p w:rsidR="00AA129D" w:rsidRPr="00BA584C" w:rsidRDefault="00A11CCE" w:rsidP="00AA12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What are the characteristics of the different biomes (specifically your biome)? </w:t>
      </w:r>
    </w:p>
    <w:p w:rsidR="00A11CCE" w:rsidRPr="00BA584C" w:rsidRDefault="00A11CCE" w:rsidP="00AA12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What are the relationships among organisms in a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What are the relationships among living and nonliving things in a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How does the location determine the type of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How do the temperature and precipitation impact the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Which plants thrive in this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How does a food chain for your biome operate?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Are there any endangered species in your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How are humans impacting your biome? </w:t>
      </w:r>
    </w:p>
    <w:p w:rsidR="00A11CCE" w:rsidRPr="00BA584C" w:rsidRDefault="00A11CCE" w:rsidP="00A11CC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What interesting features are in your biome? </w:t>
      </w:r>
    </w:p>
    <w:p w:rsidR="00A11CCE" w:rsidRPr="00BA584C" w:rsidRDefault="00A11CCE" w:rsidP="00A11CCE">
      <w:pPr>
        <w:pStyle w:val="NoSpacing"/>
        <w:rPr>
          <w:sz w:val="20"/>
          <w:szCs w:val="20"/>
        </w:rPr>
      </w:pPr>
    </w:p>
    <w:p w:rsidR="00A11CCE" w:rsidRPr="00BA584C" w:rsidRDefault="00A11CCE" w:rsidP="00A11CCE">
      <w:pPr>
        <w:pStyle w:val="NoSpacing"/>
        <w:rPr>
          <w:sz w:val="20"/>
          <w:szCs w:val="20"/>
          <w:u w:val="single"/>
        </w:rPr>
      </w:pPr>
      <w:r w:rsidRPr="00BA584C">
        <w:rPr>
          <w:b/>
          <w:i/>
          <w:sz w:val="20"/>
          <w:szCs w:val="20"/>
          <w:u w:val="single"/>
        </w:rPr>
        <w:t>Process</w:t>
      </w:r>
    </w:p>
    <w:p w:rsidR="00A11CCE" w:rsidRPr="00BA584C" w:rsidRDefault="00A11CCE" w:rsidP="00A11CCE">
      <w:pPr>
        <w:pStyle w:val="NoSpacing"/>
        <w:rPr>
          <w:sz w:val="20"/>
          <w:szCs w:val="20"/>
        </w:rPr>
      </w:pPr>
      <w:r w:rsidRPr="00BA584C">
        <w:rPr>
          <w:sz w:val="20"/>
          <w:szCs w:val="20"/>
        </w:rPr>
        <w:t xml:space="preserve">Use the biomes note sheet to record your finding (research) to the essential questions. You will then use your notes/answers as the data on the second part of your data disc. The cover of your data disc should be illustrated to reflect your biome. You should also include a map (provided) to show the global location(s) of your biome. </w:t>
      </w:r>
    </w:p>
    <w:p w:rsidR="00A11CCE" w:rsidRPr="00BA584C" w:rsidRDefault="00A11CCE" w:rsidP="00A11CCE">
      <w:pPr>
        <w:pStyle w:val="NoSpacing"/>
        <w:rPr>
          <w:sz w:val="20"/>
          <w:szCs w:val="20"/>
        </w:rPr>
      </w:pPr>
    </w:p>
    <w:p w:rsidR="00A11CCE" w:rsidRPr="00BA584C" w:rsidRDefault="00A11CCE" w:rsidP="00A11CCE">
      <w:pPr>
        <w:pStyle w:val="NoSpacing"/>
        <w:rPr>
          <w:b/>
          <w:sz w:val="20"/>
          <w:szCs w:val="20"/>
          <w:u w:val="single"/>
        </w:rPr>
      </w:pPr>
      <w:r w:rsidRPr="00BA584C">
        <w:rPr>
          <w:b/>
          <w:i/>
          <w:sz w:val="20"/>
          <w:szCs w:val="20"/>
          <w:u w:val="single"/>
        </w:rPr>
        <w:t>Resources</w:t>
      </w:r>
    </w:p>
    <w:p w:rsidR="00A11CCE" w:rsidRPr="00BA584C" w:rsidRDefault="00A11CCE" w:rsidP="0057130A">
      <w:pPr>
        <w:pStyle w:val="NoSpacing"/>
        <w:numPr>
          <w:ilvl w:val="0"/>
          <w:numId w:val="3"/>
        </w:numPr>
        <w:rPr>
          <w:i/>
          <w:sz w:val="20"/>
          <w:szCs w:val="20"/>
        </w:rPr>
      </w:pPr>
      <w:r w:rsidRPr="00BA584C">
        <w:rPr>
          <w:i/>
          <w:sz w:val="20"/>
          <w:szCs w:val="20"/>
        </w:rPr>
        <w:t>DiscoveryEducation.com</w:t>
      </w:r>
    </w:p>
    <w:p w:rsidR="00F833C6" w:rsidRPr="00BA584C" w:rsidRDefault="00F833C6" w:rsidP="00A11CC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BA584C">
        <w:rPr>
          <w:sz w:val="20"/>
          <w:szCs w:val="20"/>
        </w:rPr>
        <w:t>Websites</w:t>
      </w:r>
    </w:p>
    <w:p w:rsidR="00F833C6" w:rsidRPr="00BA584C" w:rsidRDefault="00F833C6" w:rsidP="00F833C6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The World’s Biome: </w:t>
      </w:r>
      <w:hyperlink r:id="rId5" w:history="1">
        <w:r w:rsidRPr="00BA584C">
          <w:rPr>
            <w:rStyle w:val="Hyperlink"/>
            <w:sz w:val="20"/>
            <w:szCs w:val="20"/>
          </w:rPr>
          <w:t>http://www.ucmp.berkeley.edu/glossary/gloss5/biome/</w:t>
        </w:r>
      </w:hyperlink>
      <w:r w:rsidRPr="00BA584C">
        <w:rPr>
          <w:sz w:val="20"/>
          <w:szCs w:val="20"/>
        </w:rPr>
        <w:t xml:space="preserve"> </w:t>
      </w:r>
    </w:p>
    <w:p w:rsidR="00F833C6" w:rsidRPr="00BA584C" w:rsidRDefault="00F833C6" w:rsidP="00F833C6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Biomes &amp; Habitats: </w:t>
      </w:r>
      <w:hyperlink r:id="rId6" w:history="1">
        <w:r w:rsidRPr="00BA584C">
          <w:rPr>
            <w:rStyle w:val="Hyperlink"/>
            <w:sz w:val="20"/>
            <w:szCs w:val="20"/>
          </w:rPr>
          <w:t>http://www.enchantedlearning.com/biomes/</w:t>
        </w:r>
      </w:hyperlink>
      <w:r w:rsidRPr="00BA584C">
        <w:rPr>
          <w:sz w:val="20"/>
          <w:szCs w:val="20"/>
        </w:rPr>
        <w:t xml:space="preserve"> </w:t>
      </w:r>
    </w:p>
    <w:p w:rsidR="00F833C6" w:rsidRPr="00BA584C" w:rsidRDefault="00F833C6" w:rsidP="00F833C6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BA584C">
        <w:rPr>
          <w:sz w:val="20"/>
          <w:szCs w:val="20"/>
        </w:rPr>
        <w:t xml:space="preserve">Biomes of the World: </w:t>
      </w:r>
      <w:hyperlink r:id="rId7" w:history="1">
        <w:r w:rsidRPr="00BA584C">
          <w:rPr>
            <w:rStyle w:val="Hyperlink"/>
            <w:sz w:val="20"/>
            <w:szCs w:val="20"/>
          </w:rPr>
          <w:t>http://www.teachersfirst.com/lessons/biomes/biomes.html</w:t>
        </w:r>
      </w:hyperlink>
      <w:r w:rsidRPr="00BA584C">
        <w:rPr>
          <w:sz w:val="20"/>
          <w:szCs w:val="20"/>
        </w:rPr>
        <w:t xml:space="preserve">. </w:t>
      </w:r>
    </w:p>
    <w:p w:rsidR="005E08FF" w:rsidRDefault="005E08FF" w:rsidP="00F833C6">
      <w:pPr>
        <w:pStyle w:val="NoSpacing"/>
        <w:rPr>
          <w:b/>
          <w:i/>
          <w:sz w:val="20"/>
          <w:szCs w:val="20"/>
        </w:rPr>
      </w:pPr>
    </w:p>
    <w:p w:rsidR="00CC61E7" w:rsidRDefault="00CC61E7" w:rsidP="00F833C6">
      <w:pPr>
        <w:pStyle w:val="NoSpacing"/>
        <w:rPr>
          <w:b/>
          <w:i/>
          <w:sz w:val="20"/>
          <w:szCs w:val="20"/>
        </w:rPr>
      </w:pPr>
    </w:p>
    <w:p w:rsidR="00CC61E7" w:rsidRDefault="00CC61E7" w:rsidP="00F833C6">
      <w:pPr>
        <w:pStyle w:val="NoSpacing"/>
        <w:rPr>
          <w:b/>
          <w:i/>
          <w:sz w:val="20"/>
          <w:szCs w:val="20"/>
        </w:rPr>
      </w:pPr>
    </w:p>
    <w:p w:rsidR="00CC61E7" w:rsidRPr="00BA584C" w:rsidRDefault="00CC61E7" w:rsidP="00F833C6">
      <w:pPr>
        <w:pStyle w:val="NoSpacing"/>
        <w:rPr>
          <w:b/>
          <w:i/>
          <w:sz w:val="20"/>
          <w:szCs w:val="20"/>
        </w:rPr>
      </w:pPr>
    </w:p>
    <w:p w:rsidR="00F833C6" w:rsidRPr="00BA584C" w:rsidRDefault="00F833C6" w:rsidP="00F833C6">
      <w:pPr>
        <w:pStyle w:val="NoSpacing"/>
        <w:rPr>
          <w:b/>
          <w:i/>
          <w:sz w:val="20"/>
          <w:szCs w:val="20"/>
        </w:rPr>
      </w:pPr>
      <w:r w:rsidRPr="00BA584C">
        <w:rPr>
          <w:b/>
          <w:i/>
          <w:sz w:val="20"/>
          <w:szCs w:val="20"/>
        </w:rPr>
        <w:lastRenderedPageBreak/>
        <w:t xml:space="preserve">Rubric/Evaluation 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8950"/>
      </w:tblGrid>
      <w:tr w:rsidR="00903F46" w:rsidRPr="00BA584C" w:rsidTr="00903F46">
        <w:trPr>
          <w:trHeight w:val="918"/>
          <w:tblCellSpacing w:w="15" w:type="dxa"/>
        </w:trPr>
        <w:tc>
          <w:tcPr>
            <w:tcW w:w="50" w:type="dxa"/>
            <w:vAlign w:val="center"/>
            <w:hideMark/>
          </w:tcPr>
          <w:p w:rsidR="00903F46" w:rsidRPr="00BA584C" w:rsidRDefault="00903F46" w:rsidP="005E08FF">
            <w:pPr>
              <w:pStyle w:val="NoSpacing"/>
              <w:rPr>
                <w:sz w:val="20"/>
                <w:szCs w:val="20"/>
              </w:rPr>
            </w:pPr>
            <w:r w:rsidRPr="00BA5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5" w:type="dxa"/>
            <w:vAlign w:val="center"/>
            <w:hideMark/>
          </w:tcPr>
          <w:p w:rsidR="00903F46" w:rsidRPr="00BA584C" w:rsidRDefault="00903F46" w:rsidP="005E08FF">
            <w:pPr>
              <w:pStyle w:val="NoSpacing"/>
              <w:rPr>
                <w:sz w:val="20"/>
                <w:szCs w:val="20"/>
              </w:rPr>
            </w:pPr>
            <w:r w:rsidRPr="00BA584C">
              <w:rPr>
                <w:bCs/>
                <w:sz w:val="20"/>
                <w:szCs w:val="20"/>
                <w:u w:val="single"/>
              </w:rPr>
              <w:t>5.L.2.1</w:t>
            </w:r>
            <w:r w:rsidRPr="00BA584C">
              <w:rPr>
                <w:bCs/>
                <w:sz w:val="20"/>
                <w:szCs w:val="20"/>
              </w:rPr>
              <w:t xml:space="preserve"> </w:t>
            </w:r>
            <w:r w:rsidRPr="00BA584C">
              <w:rPr>
                <w:sz w:val="20"/>
                <w:szCs w:val="20"/>
              </w:rPr>
              <w:t>Compare the characteristics of several ecosystems, including estuaries and salt marshes, oceans, lakes and ponds, forests, and grasslands.</w:t>
            </w:r>
          </w:p>
          <w:p w:rsidR="005E08FF" w:rsidRPr="00BA584C" w:rsidRDefault="005E08FF" w:rsidP="005E08FF">
            <w:pPr>
              <w:pStyle w:val="NoSpacing"/>
              <w:rPr>
                <w:bCs/>
                <w:sz w:val="20"/>
                <w:szCs w:val="20"/>
              </w:rPr>
            </w:pPr>
          </w:p>
          <w:p w:rsidR="00903F46" w:rsidRPr="00BA584C" w:rsidRDefault="00903F46" w:rsidP="005E08FF">
            <w:pPr>
              <w:pStyle w:val="NoSpacing"/>
              <w:rPr>
                <w:color w:val="000000"/>
                <w:sz w:val="20"/>
                <w:szCs w:val="20"/>
              </w:rPr>
            </w:pPr>
            <w:proofErr w:type="gramStart"/>
            <w:r w:rsidRPr="00BA584C">
              <w:rPr>
                <w:bCs/>
                <w:sz w:val="20"/>
                <w:szCs w:val="20"/>
                <w:u w:val="single"/>
              </w:rPr>
              <w:t>5.L.2.2</w:t>
            </w:r>
            <w:proofErr w:type="gramEnd"/>
            <w:r w:rsidRPr="00BA584C">
              <w:rPr>
                <w:bCs/>
                <w:sz w:val="20"/>
                <w:szCs w:val="20"/>
              </w:rPr>
              <w:t xml:space="preserve"> </w:t>
            </w:r>
            <w:r w:rsidRPr="00BA584C">
              <w:rPr>
                <w:color w:val="000000"/>
                <w:sz w:val="20"/>
                <w:szCs w:val="20"/>
              </w:rPr>
              <w:t>Classify the organisms within and ecosystem according to the function they serve: producers, consumers, decomposers (biotic factors).</w:t>
            </w:r>
          </w:p>
          <w:p w:rsidR="005E08FF" w:rsidRPr="00BA584C" w:rsidRDefault="005E08FF" w:rsidP="005E08FF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903F46" w:rsidRPr="00BA584C" w:rsidRDefault="00903F46" w:rsidP="005E08FF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BA584C">
              <w:rPr>
                <w:color w:val="000000"/>
                <w:sz w:val="20"/>
                <w:szCs w:val="20"/>
                <w:u w:val="single"/>
              </w:rPr>
              <w:t>5.L.2.3</w:t>
            </w:r>
            <w:proofErr w:type="gramEnd"/>
            <w:r w:rsidRPr="00BA584C">
              <w:rPr>
                <w:color w:val="000000"/>
                <w:sz w:val="20"/>
                <w:szCs w:val="20"/>
              </w:rPr>
              <w:t xml:space="preserve"> </w:t>
            </w:r>
            <w:r w:rsidRPr="00BA584C">
              <w:rPr>
                <w:sz w:val="20"/>
                <w:szCs w:val="20"/>
              </w:rPr>
              <w:t>Infer the effects that may result the interconnected relationship of plants and animals to their ecosystem.</w:t>
            </w:r>
          </w:p>
          <w:p w:rsidR="005E08FF" w:rsidRPr="00BA584C" w:rsidRDefault="005E08FF" w:rsidP="005E08FF">
            <w:pPr>
              <w:pStyle w:val="NoSpacing"/>
              <w:rPr>
                <w:sz w:val="20"/>
                <w:szCs w:val="20"/>
              </w:rPr>
            </w:pPr>
          </w:p>
          <w:p w:rsidR="00903F46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A584C">
              <w:rPr>
                <w:sz w:val="20"/>
                <w:szCs w:val="20"/>
                <w:u w:val="single"/>
              </w:rPr>
              <w:t xml:space="preserve">RI.5.6 </w:t>
            </w:r>
            <w:r w:rsidRPr="00BA584C">
              <w:rPr>
                <w:sz w:val="20"/>
                <w:szCs w:val="20"/>
              </w:rPr>
              <w:t xml:space="preserve">  </w:t>
            </w:r>
            <w:r w:rsidRPr="00BA584C">
              <w:rPr>
                <w:rStyle w:val="Strong"/>
                <w:b w:val="0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  <w:p w:rsidR="005E08FF" w:rsidRPr="00BA584C" w:rsidRDefault="005E08FF" w:rsidP="005E08FF">
            <w:pPr>
              <w:pStyle w:val="NoSpacing"/>
              <w:rPr>
                <w:sz w:val="20"/>
                <w:szCs w:val="20"/>
              </w:rPr>
            </w:pPr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>RI.5.7</w:t>
            </w:r>
            <w:r w:rsidRPr="00BA584C"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BA584C">
              <w:rPr>
                <w:sz w:val="20"/>
                <w:szCs w:val="20"/>
              </w:rPr>
              <w:t>Draw on information from multiple print or digital sources, demonstrating the ability to locate an answer to a question quickly or to solve a problem efficiently.</w:t>
            </w: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>RI.5.</w:t>
            </w:r>
            <w:r w:rsidRPr="00BA584C">
              <w:rPr>
                <w:rStyle w:val="Strong"/>
                <w:b w:val="0"/>
                <w:sz w:val="20"/>
                <w:szCs w:val="20"/>
              </w:rPr>
              <w:t>9 Integrate information from several texts on the same topic in order to write or speak about the subject knowledgeably.</w:t>
            </w: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 xml:space="preserve">W5.10 </w:t>
            </w:r>
            <w:r w:rsidRPr="00BA584C">
              <w:rPr>
                <w:rStyle w:val="Strong"/>
                <w:b w:val="0"/>
                <w:sz w:val="20"/>
                <w:szCs w:val="20"/>
              </w:rPr>
              <w:t>Write routinely over extended time frames (time for research, reflections, and revision) and shorter time frames (a single sitting or a day or two) for a range of discipline-specific tasks, purposes, and audiences.</w:t>
            </w: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  <w:p w:rsidR="005E08FF" w:rsidRPr="00BA584C" w:rsidRDefault="005E08FF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>W5.2</w:t>
            </w:r>
            <w:r w:rsidRPr="00BA584C">
              <w:rPr>
                <w:rStyle w:val="Strong"/>
                <w:b w:val="0"/>
                <w:sz w:val="20"/>
                <w:szCs w:val="20"/>
              </w:rPr>
              <w:t xml:space="preserve"> Write informative/ explanatory texts to examine a topic and convey ideas and information clearly. Introduce a topic clearly, provide a general observation and focus, and group related information logically</w:t>
            </w:r>
          </w:p>
          <w:p w:rsidR="0057130A" w:rsidRPr="00BA584C" w:rsidRDefault="0057130A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  <w:p w:rsidR="0057130A" w:rsidRPr="00BA584C" w:rsidRDefault="0057130A" w:rsidP="005E08FF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>W5.7</w:t>
            </w:r>
            <w:r w:rsidRPr="00BA584C">
              <w:rPr>
                <w:rStyle w:val="Strong"/>
                <w:b w:val="0"/>
                <w:sz w:val="20"/>
                <w:szCs w:val="20"/>
              </w:rPr>
              <w:t xml:space="preserve"> Conduct research projects that use several sources to build knowledge through investigation of different aspects of a topic.</w:t>
            </w:r>
          </w:p>
          <w:p w:rsidR="00C6441E" w:rsidRPr="00BA584C" w:rsidRDefault="0057130A" w:rsidP="00C6441E">
            <w:pPr>
              <w:pStyle w:val="NormalWeb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gramStart"/>
            <w:r w:rsidRPr="00BA584C">
              <w:rPr>
                <w:rStyle w:val="Strong"/>
                <w:b w:val="0"/>
                <w:sz w:val="20"/>
                <w:szCs w:val="20"/>
                <w:u w:val="single"/>
              </w:rPr>
              <w:t>L.5.</w:t>
            </w:r>
            <w:r w:rsidRPr="00BA584C">
              <w:rPr>
                <w:rStyle w:val="Strong"/>
                <w:b w:val="0"/>
                <w:sz w:val="20"/>
                <w:szCs w:val="20"/>
              </w:rPr>
              <w:t xml:space="preserve">2  </w:t>
            </w:r>
            <w:r w:rsidRPr="00BA584C">
              <w:rPr>
                <w:rFonts w:asciiTheme="minorHAnsi" w:hAnsiTheme="minorHAnsi"/>
                <w:sz w:val="20"/>
                <w:szCs w:val="20"/>
              </w:rPr>
              <w:t>Demonstrate</w:t>
            </w:r>
            <w:proofErr w:type="gramEnd"/>
            <w:r w:rsidRPr="00BA584C">
              <w:rPr>
                <w:rFonts w:asciiTheme="minorHAnsi" w:hAnsiTheme="minorHAnsi"/>
                <w:sz w:val="20"/>
                <w:szCs w:val="20"/>
              </w:rPr>
              <w:t xml:space="preserve"> command of the conventions of standard English capitalization, punctuation, and spelling when writing. Use underlining, quotation marks, or italics to indicate titles of works. Spell grade-appropriate words correctly, consulting references as needed</w:t>
            </w:r>
          </w:p>
        </w:tc>
      </w:tr>
    </w:tbl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1839"/>
        <w:gridCol w:w="1779"/>
        <w:gridCol w:w="2160"/>
        <w:gridCol w:w="2250"/>
        <w:gridCol w:w="1804"/>
      </w:tblGrid>
      <w:tr w:rsidR="00F833C6" w:rsidTr="005E08FF">
        <w:trPr>
          <w:trHeight w:val="314"/>
        </w:trPr>
        <w:tc>
          <w:tcPr>
            <w:tcW w:w="1839" w:type="dxa"/>
          </w:tcPr>
          <w:p w:rsidR="00F833C6" w:rsidRDefault="00F833C6" w:rsidP="00F833C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F833C6" w:rsidRDefault="00F833C6" w:rsidP="00F83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833C6" w:rsidRDefault="00F833C6" w:rsidP="00F83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F833C6" w:rsidRDefault="00F833C6" w:rsidP="00F83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F833C6" w:rsidRDefault="00F833C6" w:rsidP="00F833C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33C6" w:rsidTr="005E08FF">
        <w:trPr>
          <w:trHeight w:val="1178"/>
        </w:trPr>
        <w:tc>
          <w:tcPr>
            <w:tcW w:w="1839" w:type="dxa"/>
          </w:tcPr>
          <w:p w:rsid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  <w:r w:rsidRPr="00F833C6">
              <w:rPr>
                <w:b/>
                <w:sz w:val="18"/>
                <w:szCs w:val="18"/>
              </w:rPr>
              <w:t>Science/Research</w:t>
            </w:r>
          </w:p>
          <w:p w:rsidR="00903F46" w:rsidRDefault="00903F46" w:rsidP="00F833C6">
            <w:pPr>
              <w:pStyle w:val="NoSpacing"/>
              <w:rPr>
                <w:b/>
                <w:sz w:val="18"/>
                <w:szCs w:val="18"/>
              </w:rPr>
            </w:pPr>
          </w:p>
          <w:p w:rsidR="00903F46" w:rsidRDefault="00903F46" w:rsidP="00F833C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5.L.2.1</w:t>
            </w:r>
          </w:p>
          <w:p w:rsidR="00903F46" w:rsidRDefault="00903F46" w:rsidP="00F833C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5.L.2.2</w:t>
            </w:r>
          </w:p>
          <w:p w:rsidR="00903F46" w:rsidRDefault="00903F46" w:rsidP="00F833C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5.L.2.3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03F46" w:rsidRPr="00903F46" w:rsidTr="00903F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3F46" w:rsidRPr="00903F46" w:rsidRDefault="00903F46" w:rsidP="00903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F46" w:rsidRPr="00903F46" w:rsidRDefault="00903F46" w:rsidP="00903F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03F46" w:rsidRPr="00F833C6" w:rsidRDefault="00903F46" w:rsidP="00F833C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  <w:r w:rsidRPr="00F833C6">
              <w:rPr>
                <w:sz w:val="18"/>
                <w:szCs w:val="18"/>
              </w:rPr>
              <w:t>Field</w:t>
            </w:r>
            <w:r>
              <w:rPr>
                <w:sz w:val="18"/>
                <w:szCs w:val="18"/>
              </w:rPr>
              <w:t xml:space="preserve"> Journal has very limited information. </w:t>
            </w: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no answers to guiding questions</w:t>
            </w:r>
          </w:p>
        </w:tc>
        <w:tc>
          <w:tcPr>
            <w:tcW w:w="2160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of the Field Journal is completed but information is limited. Provides 1-2 to the guiding questions</w:t>
            </w:r>
          </w:p>
        </w:tc>
        <w:tc>
          <w:tcPr>
            <w:tcW w:w="2250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Journal research is complete. Provides answers to guiding questions</w:t>
            </w:r>
          </w:p>
        </w:tc>
        <w:tc>
          <w:tcPr>
            <w:tcW w:w="1804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Additional unique information is collected and all guiding questions are answered with elaborations. </w:t>
            </w:r>
          </w:p>
        </w:tc>
      </w:tr>
      <w:tr w:rsidR="00F833C6" w:rsidTr="005E08FF">
        <w:trPr>
          <w:trHeight w:val="1097"/>
        </w:trPr>
        <w:tc>
          <w:tcPr>
            <w:tcW w:w="1839" w:type="dxa"/>
          </w:tcPr>
          <w:p w:rsid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  <w:r w:rsidRPr="00F833C6">
              <w:rPr>
                <w:b/>
                <w:sz w:val="18"/>
                <w:szCs w:val="18"/>
              </w:rPr>
              <w:t>Map</w:t>
            </w:r>
          </w:p>
        </w:tc>
        <w:tc>
          <w:tcPr>
            <w:tcW w:w="1779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no map</w:t>
            </w:r>
          </w:p>
        </w:tc>
        <w:tc>
          <w:tcPr>
            <w:tcW w:w="2160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map, but does not show </w:t>
            </w:r>
            <w:r>
              <w:rPr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locations of the ecosystems. </w:t>
            </w:r>
          </w:p>
        </w:tc>
        <w:tc>
          <w:tcPr>
            <w:tcW w:w="2250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map and shows </w:t>
            </w:r>
            <w:r>
              <w:rPr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locations of the ecosystem. </w:t>
            </w:r>
          </w:p>
        </w:tc>
        <w:tc>
          <w:tcPr>
            <w:tcW w:w="1804" w:type="dxa"/>
          </w:tcPr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a map and shows </w:t>
            </w:r>
            <w:r>
              <w:rPr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locations of the ecosystem, includes key and labels. </w:t>
            </w:r>
          </w:p>
        </w:tc>
      </w:tr>
      <w:tr w:rsidR="00F833C6" w:rsidTr="005E08FF">
        <w:trPr>
          <w:trHeight w:val="602"/>
        </w:trPr>
        <w:tc>
          <w:tcPr>
            <w:tcW w:w="1839" w:type="dxa"/>
          </w:tcPr>
          <w:p w:rsid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  <w:r w:rsidRPr="00F833C6">
              <w:rPr>
                <w:b/>
                <w:sz w:val="18"/>
                <w:szCs w:val="18"/>
              </w:rPr>
              <w:t>Conventions/Spelling</w:t>
            </w:r>
          </w:p>
        </w:tc>
        <w:tc>
          <w:tcPr>
            <w:tcW w:w="1779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6 errors. </w:t>
            </w:r>
          </w:p>
        </w:tc>
        <w:tc>
          <w:tcPr>
            <w:tcW w:w="2160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4-5 errors. </w:t>
            </w:r>
          </w:p>
        </w:tc>
        <w:tc>
          <w:tcPr>
            <w:tcW w:w="2250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errors </w:t>
            </w:r>
          </w:p>
        </w:tc>
        <w:tc>
          <w:tcPr>
            <w:tcW w:w="1804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errors. </w:t>
            </w:r>
          </w:p>
        </w:tc>
      </w:tr>
      <w:tr w:rsidR="00F833C6" w:rsidTr="005E08FF">
        <w:trPr>
          <w:trHeight w:val="1372"/>
        </w:trPr>
        <w:tc>
          <w:tcPr>
            <w:tcW w:w="1839" w:type="dxa"/>
          </w:tcPr>
          <w:p w:rsidR="00F833C6" w:rsidRDefault="00F833C6" w:rsidP="00F833C6">
            <w:pPr>
              <w:pStyle w:val="NoSpacing"/>
              <w:rPr>
                <w:b/>
                <w:sz w:val="18"/>
                <w:szCs w:val="18"/>
              </w:rPr>
            </w:pPr>
          </w:p>
          <w:p w:rsidR="00F833C6" w:rsidRPr="00F833C6" w:rsidRDefault="00F833C6" w:rsidP="00903F46">
            <w:pPr>
              <w:pStyle w:val="NoSpacing"/>
              <w:rPr>
                <w:b/>
                <w:sz w:val="18"/>
                <w:szCs w:val="18"/>
              </w:rPr>
            </w:pPr>
            <w:r w:rsidRPr="00F833C6">
              <w:rPr>
                <w:b/>
                <w:sz w:val="18"/>
                <w:szCs w:val="18"/>
              </w:rPr>
              <w:t>Neatness</w:t>
            </w:r>
            <w:r w:rsidR="00903F46">
              <w:rPr>
                <w:b/>
                <w:sz w:val="18"/>
                <w:szCs w:val="18"/>
              </w:rPr>
              <w:t>/Color</w:t>
            </w:r>
          </w:p>
        </w:tc>
        <w:tc>
          <w:tcPr>
            <w:tcW w:w="1779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Illegible and no color. Not all information is present </w:t>
            </w:r>
          </w:p>
        </w:tc>
        <w:tc>
          <w:tcPr>
            <w:tcW w:w="2160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F833C6" w:rsidRPr="00F833C6" w:rsidRDefault="00F833C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color, but may not have meaning. Handwriting is not 100%</w:t>
            </w:r>
            <w:r w:rsidR="00903F46">
              <w:rPr>
                <w:sz w:val="18"/>
                <w:szCs w:val="18"/>
              </w:rPr>
              <w:t xml:space="preserve"> legible in all sections.  </w:t>
            </w:r>
          </w:p>
        </w:tc>
        <w:tc>
          <w:tcPr>
            <w:tcW w:w="2250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903F46" w:rsidRPr="00F833C6" w:rsidRDefault="00903F4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Illustrations and color is present and meaningful. All writing is neat and legible. </w:t>
            </w:r>
          </w:p>
        </w:tc>
        <w:tc>
          <w:tcPr>
            <w:tcW w:w="1804" w:type="dxa"/>
          </w:tcPr>
          <w:p w:rsidR="00F833C6" w:rsidRDefault="00F833C6" w:rsidP="00F833C6">
            <w:pPr>
              <w:pStyle w:val="NoSpacing"/>
              <w:rPr>
                <w:sz w:val="18"/>
                <w:szCs w:val="18"/>
              </w:rPr>
            </w:pPr>
          </w:p>
          <w:p w:rsidR="00903F46" w:rsidRPr="00F833C6" w:rsidRDefault="00903F46" w:rsidP="00F833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white space. Background is colored and includes all writing is neat and legible. </w:t>
            </w:r>
          </w:p>
        </w:tc>
      </w:tr>
    </w:tbl>
    <w:p w:rsidR="00F833C6" w:rsidRPr="00F833C6" w:rsidRDefault="00F833C6" w:rsidP="00F833C6">
      <w:pPr>
        <w:pStyle w:val="NoSpacing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03F46" w:rsidRPr="00903F46" w:rsidTr="00903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46" w:rsidRPr="00903F46" w:rsidRDefault="00903F46" w:rsidP="0090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3F46" w:rsidRPr="00903F46" w:rsidRDefault="00903F46" w:rsidP="00903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CCE" w:rsidRDefault="005E08FF" w:rsidP="00A11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aware of this project. ________________________________ (Parent signature)</w:t>
      </w:r>
    </w:p>
    <w:p w:rsidR="0057130A" w:rsidRDefault="0057130A" w:rsidP="00A11CCE">
      <w:pPr>
        <w:pStyle w:val="NoSpacing"/>
        <w:rPr>
          <w:sz w:val="24"/>
          <w:szCs w:val="24"/>
        </w:rPr>
      </w:pPr>
    </w:p>
    <w:p w:rsidR="0057130A" w:rsidRPr="00A11CCE" w:rsidRDefault="0057130A" w:rsidP="00A11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Date: _________________________</w:t>
      </w:r>
    </w:p>
    <w:sectPr w:rsidR="0057130A" w:rsidRPr="00A11CCE" w:rsidSect="0057130A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46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1D823C61"/>
    <w:multiLevelType w:val="hybridMultilevel"/>
    <w:tmpl w:val="DC52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F2649"/>
    <w:multiLevelType w:val="hybridMultilevel"/>
    <w:tmpl w:val="10B2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78FF"/>
    <w:multiLevelType w:val="hybridMultilevel"/>
    <w:tmpl w:val="677697F4"/>
    <w:lvl w:ilvl="0" w:tplc="FA8C8C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6F55"/>
    <w:multiLevelType w:val="hybridMultilevel"/>
    <w:tmpl w:val="B568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855F1"/>
    <w:multiLevelType w:val="hybridMultilevel"/>
    <w:tmpl w:val="7426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24ACD"/>
    <w:multiLevelType w:val="hybridMultilevel"/>
    <w:tmpl w:val="71AE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3476"/>
    <w:multiLevelType w:val="hybridMultilevel"/>
    <w:tmpl w:val="BB461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9D"/>
    <w:rsid w:val="00146075"/>
    <w:rsid w:val="001E7883"/>
    <w:rsid w:val="002E78CB"/>
    <w:rsid w:val="0057130A"/>
    <w:rsid w:val="005E08FF"/>
    <w:rsid w:val="0060331A"/>
    <w:rsid w:val="007E1F9C"/>
    <w:rsid w:val="0085559D"/>
    <w:rsid w:val="00903F46"/>
    <w:rsid w:val="00A11CCE"/>
    <w:rsid w:val="00AA129D"/>
    <w:rsid w:val="00BA584C"/>
    <w:rsid w:val="00C6441E"/>
    <w:rsid w:val="00CC61E7"/>
    <w:rsid w:val="00D62108"/>
    <w:rsid w:val="00DD3EEF"/>
    <w:rsid w:val="00E73808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E895FD7-6F94-4E81-92EB-7E01A45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ersfirst.com/lessons/biomes/bio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chantedlearning.com/biomes/" TargetMode="External"/><Relationship Id="rId5" Type="http://schemas.openxmlformats.org/officeDocument/2006/relationships/hyperlink" Target="http://www.ucmp.berkeley.edu/glossary/gloss5/bi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mlogue</dc:creator>
  <cp:keywords/>
  <dc:description/>
  <cp:lastModifiedBy>Marie Logue</cp:lastModifiedBy>
  <cp:revision>2</cp:revision>
  <dcterms:created xsi:type="dcterms:W3CDTF">2017-09-13T16:52:00Z</dcterms:created>
  <dcterms:modified xsi:type="dcterms:W3CDTF">2017-09-13T16:52:00Z</dcterms:modified>
</cp:coreProperties>
</file>